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2D40" w14:textId="77777777" w:rsidR="000C6331" w:rsidRPr="009B43D4" w:rsidRDefault="000C6331" w:rsidP="000C6331">
      <w:pPr>
        <w:pStyle w:val="Titolo"/>
        <w:rPr>
          <w:b/>
          <w:bCs/>
          <w:color w:val="3366FF"/>
          <w:sz w:val="36"/>
        </w:rPr>
      </w:pPr>
      <w:proofErr w:type="gramStart"/>
      <w:r w:rsidRPr="009B43D4">
        <w:rPr>
          <w:b/>
          <w:bCs/>
          <w:color w:val="3366FF"/>
          <w:sz w:val="36"/>
        </w:rPr>
        <w:t>Istituti  Riuniti</w:t>
      </w:r>
      <w:proofErr w:type="gramEnd"/>
      <w:r w:rsidRPr="009B43D4">
        <w:rPr>
          <w:b/>
          <w:bCs/>
          <w:color w:val="3366FF"/>
          <w:sz w:val="36"/>
        </w:rPr>
        <w:t xml:space="preserve">  di Assistenza  all’Infanzia</w:t>
      </w:r>
    </w:p>
    <w:p w14:paraId="20729A49" w14:textId="77777777" w:rsidR="000C6331" w:rsidRPr="009B43D4" w:rsidRDefault="000C6331" w:rsidP="000C6331">
      <w:pPr>
        <w:jc w:val="center"/>
        <w:rPr>
          <w:color w:val="3366FF"/>
          <w:sz w:val="28"/>
        </w:rPr>
      </w:pPr>
      <w:r>
        <w:rPr>
          <w:color w:val="3366FF"/>
          <w:sz w:val="28"/>
        </w:rPr>
        <w:t xml:space="preserve">S. </w:t>
      </w:r>
      <w:r w:rsidRPr="009B43D4">
        <w:rPr>
          <w:color w:val="3366FF"/>
          <w:sz w:val="28"/>
        </w:rPr>
        <w:t xml:space="preserve">Teresa - SS. Rosario - Ave </w:t>
      </w:r>
      <w:proofErr w:type="spellStart"/>
      <w:r w:rsidRPr="009B43D4">
        <w:rPr>
          <w:color w:val="3366FF"/>
          <w:sz w:val="28"/>
        </w:rPr>
        <w:t>Gratia</w:t>
      </w:r>
      <w:proofErr w:type="spellEnd"/>
      <w:r w:rsidRPr="009B43D4">
        <w:rPr>
          <w:color w:val="3366FF"/>
          <w:sz w:val="28"/>
        </w:rPr>
        <w:t xml:space="preserve"> </w:t>
      </w:r>
      <w:proofErr w:type="spellStart"/>
      <w:r w:rsidRPr="009B43D4">
        <w:rPr>
          <w:color w:val="3366FF"/>
          <w:sz w:val="28"/>
        </w:rPr>
        <w:t>Plena</w:t>
      </w:r>
      <w:proofErr w:type="spellEnd"/>
    </w:p>
    <w:p w14:paraId="6795B889" w14:textId="77777777" w:rsidR="000C6331" w:rsidRPr="009B43D4" w:rsidRDefault="000C6331" w:rsidP="000C6331">
      <w:pPr>
        <w:jc w:val="center"/>
        <w:rPr>
          <w:color w:val="3366FF"/>
          <w:sz w:val="28"/>
        </w:rPr>
      </w:pPr>
      <w:r w:rsidRPr="009B43D4">
        <w:rPr>
          <w:color w:val="3366FF"/>
          <w:sz w:val="28"/>
        </w:rPr>
        <w:t>Via Palma, 1 - Massa Lubrense</w:t>
      </w:r>
    </w:p>
    <w:p w14:paraId="75D54DB0" w14:textId="77777777" w:rsidR="000C6331" w:rsidRPr="009B43D4" w:rsidRDefault="000C6331" w:rsidP="000C6331">
      <w:pPr>
        <w:jc w:val="center"/>
        <w:rPr>
          <w:color w:val="3366FF"/>
        </w:rPr>
      </w:pPr>
      <w:r w:rsidRPr="009B43D4">
        <w:rPr>
          <w:color w:val="3366FF"/>
        </w:rPr>
        <w:t>Telefax 081/8789216</w:t>
      </w:r>
    </w:p>
    <w:p w14:paraId="131244B0" w14:textId="77777777" w:rsidR="000C6331" w:rsidRPr="009B43D4" w:rsidRDefault="000C6331" w:rsidP="000C6331">
      <w:pPr>
        <w:jc w:val="center"/>
        <w:rPr>
          <w:color w:val="3366FF"/>
        </w:rPr>
      </w:pPr>
      <w:r w:rsidRPr="009B43D4">
        <w:rPr>
          <w:color w:val="3366FF"/>
        </w:rPr>
        <w:t>e-mail: istitutiriuniti@libero.it</w:t>
      </w:r>
    </w:p>
    <w:p w14:paraId="3EE1CF35" w14:textId="77777777" w:rsidR="000C6331" w:rsidRDefault="000C6331" w:rsidP="000C6331">
      <w:pPr>
        <w:rPr>
          <w:sz w:val="12"/>
        </w:rPr>
      </w:pPr>
      <w:r>
        <w:rPr>
          <w:sz w:val="26"/>
        </w:rPr>
        <w:t xml:space="preserve">                                                                                       </w:t>
      </w:r>
      <w:r>
        <w:rPr>
          <w:sz w:val="12"/>
        </w:rPr>
        <w:t xml:space="preserve">                       </w:t>
      </w:r>
    </w:p>
    <w:p w14:paraId="77D6F1BA" w14:textId="1B749944" w:rsidR="00AC001A" w:rsidRDefault="00AC001A" w:rsidP="00AC001A">
      <w:pPr>
        <w:pStyle w:val="Titolo1"/>
        <w:jc w:val="right"/>
      </w:pPr>
      <w:proofErr w:type="gramStart"/>
      <w:r>
        <w:t>DETERMINAZIONE  N.</w:t>
      </w:r>
      <w:proofErr w:type="gramEnd"/>
      <w:r>
        <w:t xml:space="preserve">  </w:t>
      </w:r>
      <w:r w:rsidR="005856B6">
        <w:rPr>
          <w:color w:val="FF0000"/>
          <w:sz w:val="48"/>
          <w:bdr w:val="single" w:sz="4" w:space="0" w:color="auto"/>
        </w:rPr>
        <w:t>05/22</w:t>
      </w:r>
    </w:p>
    <w:p w14:paraId="0C0465BC" w14:textId="0882DA93" w:rsidR="00AC001A" w:rsidRDefault="00AC001A" w:rsidP="00AC001A">
      <w:pPr>
        <w:ind w:left="7080"/>
        <w:jc w:val="right"/>
        <w:rPr>
          <w:sz w:val="26"/>
          <w:szCs w:val="26"/>
        </w:rPr>
      </w:pPr>
      <w:r w:rsidRPr="00FA093C">
        <w:rPr>
          <w:sz w:val="26"/>
          <w:szCs w:val="26"/>
        </w:rPr>
        <w:t xml:space="preserve">   lì, </w:t>
      </w:r>
      <w:r w:rsidR="005856B6">
        <w:rPr>
          <w:sz w:val="26"/>
          <w:szCs w:val="26"/>
        </w:rPr>
        <w:t>11 aprile 2022</w:t>
      </w:r>
    </w:p>
    <w:p w14:paraId="1FBF85D6" w14:textId="77777777" w:rsidR="00AC001A" w:rsidRPr="00FA093C" w:rsidRDefault="00AC001A" w:rsidP="00AC001A">
      <w:pPr>
        <w:ind w:left="7080"/>
        <w:rPr>
          <w:sz w:val="26"/>
          <w:szCs w:val="26"/>
        </w:rPr>
      </w:pPr>
    </w:p>
    <w:p w14:paraId="117E207C" w14:textId="77777777" w:rsidR="00AC001A" w:rsidRDefault="00AC001A" w:rsidP="00AC001A">
      <w:pPr>
        <w:rPr>
          <w:sz w:val="12"/>
        </w:rPr>
      </w:pPr>
    </w:p>
    <w:tbl>
      <w:tblPr>
        <w:tblStyle w:val="Grigliatabella"/>
        <w:tblW w:w="0" w:type="auto"/>
        <w:tblInd w:w="7080" w:type="dxa"/>
        <w:tblLook w:val="04A0" w:firstRow="1" w:lastRow="0" w:firstColumn="1" w:lastColumn="0" w:noHBand="0" w:noVBand="1"/>
      </w:tblPr>
      <w:tblGrid>
        <w:gridCol w:w="2492"/>
      </w:tblGrid>
      <w:tr w:rsidR="00AC001A" w14:paraId="38317508" w14:textId="77777777" w:rsidTr="00546800">
        <w:trPr>
          <w:trHeight w:val="388"/>
        </w:trPr>
        <w:tc>
          <w:tcPr>
            <w:tcW w:w="2363" w:type="dxa"/>
          </w:tcPr>
          <w:tbl>
            <w:tblPr>
              <w:tblW w:w="2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1623"/>
            </w:tblGrid>
            <w:tr w:rsidR="00AC001A" w:rsidRPr="00A23FC5" w14:paraId="62FE5679" w14:textId="77777777" w:rsidTr="00546800">
              <w:trPr>
                <w:trHeight w:val="3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B1024D" w14:textId="77777777" w:rsidR="00AC001A" w:rsidRPr="00A23FC5" w:rsidRDefault="00AC001A" w:rsidP="00546800">
                  <w:pPr>
                    <w:rPr>
                      <w:b/>
                    </w:rPr>
                  </w:pPr>
                  <w:r w:rsidRPr="00A23FC5">
                    <w:rPr>
                      <w:b/>
                      <w:sz w:val="26"/>
                      <w:szCs w:val="26"/>
                    </w:rPr>
                    <w:t xml:space="preserve">CIG: </w:t>
                  </w:r>
                </w:p>
              </w:tc>
              <w:tc>
                <w:tcPr>
                  <w:tcW w:w="1636" w:type="dxa"/>
                  <w:vAlign w:val="center"/>
                  <w:hideMark/>
                </w:tcPr>
                <w:p w14:paraId="57B201DD" w14:textId="77777777" w:rsidR="00AC001A" w:rsidRPr="00A23FC5" w:rsidRDefault="00AC001A" w:rsidP="00546800">
                  <w:pPr>
                    <w:rPr>
                      <w:b/>
                    </w:rPr>
                  </w:pPr>
                </w:p>
              </w:tc>
            </w:tr>
          </w:tbl>
          <w:p w14:paraId="52483BF8" w14:textId="77777777" w:rsidR="00AC001A" w:rsidRDefault="00AC001A" w:rsidP="00546800">
            <w:pPr>
              <w:rPr>
                <w:sz w:val="26"/>
                <w:szCs w:val="26"/>
              </w:rPr>
            </w:pPr>
          </w:p>
        </w:tc>
      </w:tr>
    </w:tbl>
    <w:p w14:paraId="5C6388E0" w14:textId="77777777" w:rsidR="00AC001A" w:rsidRPr="007D28ED" w:rsidRDefault="00AC001A" w:rsidP="00AC001A">
      <w:pPr>
        <w:ind w:left="7080"/>
        <w:rPr>
          <w:sz w:val="20"/>
          <w:szCs w:val="20"/>
        </w:rPr>
      </w:pPr>
    </w:p>
    <w:p w14:paraId="7186D276" w14:textId="77777777" w:rsidR="00AC001A" w:rsidRPr="00A23FC5" w:rsidRDefault="00AC001A" w:rsidP="00AC001A">
      <w:pPr>
        <w:jc w:val="center"/>
        <w:rPr>
          <w:b/>
          <w:sz w:val="30"/>
          <w:szCs w:val="30"/>
          <w:u w:val="single"/>
        </w:rPr>
      </w:pPr>
      <w:r w:rsidRPr="00A23FC5">
        <w:rPr>
          <w:b/>
          <w:sz w:val="30"/>
          <w:szCs w:val="30"/>
          <w:u w:val="single"/>
        </w:rPr>
        <w:t>OGGETTO</w:t>
      </w:r>
    </w:p>
    <w:p w14:paraId="5C44F7F2" w14:textId="77777777" w:rsidR="00AC001A" w:rsidRPr="007D28ED" w:rsidRDefault="00AC001A" w:rsidP="00AC001A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10307" w:type="dxa"/>
        <w:tblInd w:w="-419" w:type="dxa"/>
        <w:tblLook w:val="04A0" w:firstRow="1" w:lastRow="0" w:firstColumn="1" w:lastColumn="0" w:noHBand="0" w:noVBand="1"/>
      </w:tblPr>
      <w:tblGrid>
        <w:gridCol w:w="10307"/>
      </w:tblGrid>
      <w:tr w:rsidR="00AC001A" w:rsidRPr="004A0CDC" w14:paraId="6C2C31A5" w14:textId="77777777" w:rsidTr="00546800">
        <w:trPr>
          <w:trHeight w:val="438"/>
        </w:trPr>
        <w:tc>
          <w:tcPr>
            <w:tcW w:w="10307" w:type="dxa"/>
          </w:tcPr>
          <w:p w14:paraId="5CE8DB26" w14:textId="1081499C" w:rsidR="00AC001A" w:rsidRPr="004A0CDC" w:rsidRDefault="0091703B" w:rsidP="0054680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EC1A24">
              <w:rPr>
                <w:b/>
                <w:sz w:val="32"/>
                <w:szCs w:val="32"/>
              </w:rPr>
              <w:t>ostituzione Fondo Minute spese anno 202</w:t>
            </w:r>
            <w:r w:rsidR="005856B6">
              <w:rPr>
                <w:b/>
                <w:sz w:val="32"/>
                <w:szCs w:val="32"/>
              </w:rPr>
              <w:t>2</w:t>
            </w:r>
          </w:p>
        </w:tc>
      </w:tr>
    </w:tbl>
    <w:p w14:paraId="767975E8" w14:textId="77777777" w:rsidR="00AC001A" w:rsidRPr="007D28ED" w:rsidRDefault="00AC001A" w:rsidP="00AC001A">
      <w:pPr>
        <w:ind w:left="7080"/>
        <w:rPr>
          <w:sz w:val="20"/>
          <w:szCs w:val="20"/>
        </w:rPr>
      </w:pPr>
    </w:p>
    <w:p w14:paraId="2CAD45EF" w14:textId="77777777" w:rsidR="000C6331" w:rsidRDefault="004C0D77" w:rsidP="000C6331">
      <w:pPr>
        <w:pStyle w:val="Titolo1"/>
        <w:spacing w:line="240" w:lineRule="auto"/>
        <w:rPr>
          <w:u w:val="single"/>
        </w:rPr>
      </w:pPr>
      <w:r>
        <w:rPr>
          <w:u w:val="single"/>
        </w:rPr>
        <w:t xml:space="preserve">IL DIRETTORE </w:t>
      </w:r>
    </w:p>
    <w:p w14:paraId="0E60B705" w14:textId="77777777" w:rsidR="000C6331" w:rsidRPr="007D28ED" w:rsidRDefault="000C6331" w:rsidP="000C6331">
      <w:pPr>
        <w:spacing w:line="360" w:lineRule="auto"/>
        <w:jc w:val="center"/>
        <w:rPr>
          <w:b/>
          <w:bCs/>
          <w:sz w:val="12"/>
          <w:szCs w:val="12"/>
        </w:rPr>
      </w:pPr>
    </w:p>
    <w:p w14:paraId="533536AA" w14:textId="30EEFF97" w:rsidR="00EC1A24" w:rsidRDefault="00EC1A24" w:rsidP="00EC1A24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ravvisata la necessità di costituire il fondo per le Minute spese per l’anno 202</w:t>
      </w:r>
      <w:r w:rsidR="005856B6">
        <w:rPr>
          <w:sz w:val="26"/>
        </w:rPr>
        <w:t>2</w:t>
      </w:r>
      <w:r>
        <w:rPr>
          <w:sz w:val="26"/>
        </w:rPr>
        <w:t>:</w:t>
      </w:r>
    </w:p>
    <w:p w14:paraId="3B7EF81E" w14:textId="77777777" w:rsidR="00EC1A24" w:rsidRDefault="00EC1A24" w:rsidP="00EC1A24">
      <w:pPr>
        <w:numPr>
          <w:ilvl w:val="0"/>
          <w:numId w:val="5"/>
        </w:numPr>
        <w:spacing w:line="360" w:lineRule="auto"/>
        <w:rPr>
          <w:sz w:val="26"/>
        </w:rPr>
      </w:pPr>
      <w:r>
        <w:rPr>
          <w:sz w:val="26"/>
        </w:rPr>
        <w:t xml:space="preserve">stabilita in € 200,00 la dotazione iniziale del fondo; </w:t>
      </w:r>
    </w:p>
    <w:p w14:paraId="66616E2A" w14:textId="77777777" w:rsidR="00EC1A24" w:rsidRPr="00EC1A24" w:rsidRDefault="00EC1A24" w:rsidP="00EC1A24">
      <w:pPr>
        <w:pStyle w:val="Testonormale"/>
        <w:spacing w:line="36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14:paraId="7EAAFBB3" w14:textId="56FED004" w:rsidR="00EC1A24" w:rsidRDefault="00EC1A24" w:rsidP="00EC1A24">
      <w:pPr>
        <w:pStyle w:val="Testonormale"/>
        <w:spacing w:line="36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DETERMINA</w:t>
      </w:r>
    </w:p>
    <w:p w14:paraId="00870681" w14:textId="77777777" w:rsidR="00EC1A24" w:rsidRPr="00A36321" w:rsidRDefault="00EC1A24" w:rsidP="00EC1A24">
      <w:pPr>
        <w:pStyle w:val="Testonormale"/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14:paraId="57113BBC" w14:textId="09D909D9" w:rsidR="00EC1A24" w:rsidRDefault="00EC1A24" w:rsidP="00EC1A24">
      <w:pPr>
        <w:pStyle w:val="Testonormal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Di approvare la costituzione del fondo per le Minute spese, quantificato in </w:t>
      </w:r>
      <w:r w:rsidRPr="00EC1A24">
        <w:rPr>
          <w:rFonts w:ascii="Times New Roman" w:hAnsi="Times New Roman"/>
          <w:b/>
          <w:bCs/>
          <w:sz w:val="26"/>
        </w:rPr>
        <w:t>€ 200,00</w:t>
      </w:r>
      <w:r>
        <w:rPr>
          <w:rFonts w:ascii="Times New Roman" w:hAnsi="Times New Roman"/>
          <w:b/>
          <w:bCs/>
          <w:sz w:val="26"/>
        </w:rPr>
        <w:t>,</w:t>
      </w:r>
      <w:r>
        <w:rPr>
          <w:rFonts w:ascii="Times New Roman" w:hAnsi="Times New Roman"/>
          <w:sz w:val="26"/>
        </w:rPr>
        <w:t xml:space="preserve"> affidandone la gestione alla sottoscritta.</w:t>
      </w:r>
    </w:p>
    <w:p w14:paraId="292D45C7" w14:textId="5F5E2065" w:rsidR="00EC1A24" w:rsidRPr="009F0E93" w:rsidRDefault="00EC1A24" w:rsidP="00EC1A24">
      <w:pPr>
        <w:pStyle w:val="Testonormal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</w:rPr>
      </w:pPr>
      <w:r w:rsidRPr="009F0E93">
        <w:rPr>
          <w:rFonts w:ascii="Times New Roman" w:hAnsi="Times New Roman"/>
          <w:sz w:val="26"/>
        </w:rPr>
        <w:t>Di impegnare la somma di € 200,00</w:t>
      </w:r>
      <w:r>
        <w:rPr>
          <w:rFonts w:ascii="Times New Roman" w:hAnsi="Times New Roman"/>
          <w:sz w:val="26"/>
        </w:rPr>
        <w:t xml:space="preserve"> sul capitolo </w:t>
      </w:r>
      <w:r w:rsidR="005856B6" w:rsidRPr="005856B6">
        <w:rPr>
          <w:rFonts w:ascii="Times New Roman" w:hAnsi="Times New Roman"/>
          <w:sz w:val="26"/>
        </w:rPr>
        <w:t>99017.01.0100</w:t>
      </w:r>
      <w:r w:rsidRPr="009F0E93">
        <w:rPr>
          <w:rFonts w:ascii="Times New Roman" w:hAnsi="Times New Roman"/>
          <w:sz w:val="26"/>
        </w:rPr>
        <w:t xml:space="preserve"> “Anticipazione per le Minute spese” del Bilancio di Previsione 20</w:t>
      </w:r>
      <w:r>
        <w:rPr>
          <w:rFonts w:ascii="Times New Roman" w:hAnsi="Times New Roman"/>
          <w:sz w:val="26"/>
        </w:rPr>
        <w:t>2</w:t>
      </w:r>
      <w:r w:rsidR="005856B6">
        <w:rPr>
          <w:rFonts w:ascii="Times New Roman" w:hAnsi="Times New Roman"/>
          <w:sz w:val="26"/>
        </w:rPr>
        <w:t xml:space="preserve">2 </w:t>
      </w:r>
      <w:r>
        <w:rPr>
          <w:rFonts w:ascii="Times New Roman" w:hAnsi="Times New Roman"/>
          <w:sz w:val="26"/>
        </w:rPr>
        <w:t>– 202</w:t>
      </w:r>
      <w:r w:rsidR="005856B6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, </w:t>
      </w:r>
      <w:r w:rsidRPr="009F0E93">
        <w:rPr>
          <w:rFonts w:ascii="Times New Roman" w:hAnsi="Times New Roman"/>
          <w:sz w:val="26"/>
        </w:rPr>
        <w:t>che presenta la necessaria disponibilità.</w:t>
      </w:r>
    </w:p>
    <w:p w14:paraId="48DA9E1D" w14:textId="35179210" w:rsidR="00EC1A24" w:rsidRDefault="00EC1A24" w:rsidP="00EC1A24">
      <w:pPr>
        <w:pStyle w:val="Testonormal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Di liquidare la spesa emettendo un Mandato di pagamento di pari importo a favore della sottoscritta, con l’obbligo della rendicontazione finale.</w:t>
      </w:r>
    </w:p>
    <w:p w14:paraId="5638C933" w14:textId="77777777" w:rsidR="000C6331" w:rsidRPr="003629EE" w:rsidRDefault="000C6331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12"/>
          <w:szCs w:val="12"/>
        </w:rPr>
      </w:pPr>
    </w:p>
    <w:p w14:paraId="5B8B925A" w14:textId="7DFF1E71" w:rsidR="000C6331" w:rsidRDefault="000C6331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5856B6">
        <w:rPr>
          <w:sz w:val="26"/>
        </w:rPr>
        <w:t xml:space="preserve">              </w:t>
      </w:r>
      <w:r>
        <w:rPr>
          <w:sz w:val="26"/>
        </w:rPr>
        <w:t xml:space="preserve">Il </w:t>
      </w:r>
      <w:r w:rsidR="00022CC8">
        <w:rPr>
          <w:sz w:val="26"/>
        </w:rPr>
        <w:t>Direttore</w:t>
      </w:r>
    </w:p>
    <w:p w14:paraId="147A64F5" w14:textId="7CC6DC73" w:rsidR="000C6331" w:rsidRDefault="000C6331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22CC8">
        <w:rPr>
          <w:sz w:val="26"/>
        </w:rPr>
        <w:t xml:space="preserve"> </w:t>
      </w:r>
      <w:r>
        <w:rPr>
          <w:sz w:val="26"/>
        </w:rPr>
        <w:t>dott.</w:t>
      </w:r>
      <w:r w:rsidR="00022CC8">
        <w:rPr>
          <w:sz w:val="26"/>
        </w:rPr>
        <w:t xml:space="preserve">ssa </w:t>
      </w:r>
      <w:r w:rsidR="005856B6">
        <w:rPr>
          <w:sz w:val="26"/>
        </w:rPr>
        <w:t>Marianna GARGIULO</w:t>
      </w:r>
    </w:p>
    <w:p w14:paraId="236E5900" w14:textId="5B592300" w:rsidR="00EF773A" w:rsidRDefault="00EF773A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05A0AB38" w14:textId="506D44D4" w:rsidR="00EF773A" w:rsidRDefault="00EF773A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0AF65A80" w14:textId="27FAA00A" w:rsidR="00EC1A24" w:rsidRDefault="00EC1A24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54DA7AAB" w14:textId="5CA0E68F" w:rsidR="00EC1A24" w:rsidRDefault="00EC1A24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23B9E021" w14:textId="2CD82636" w:rsidR="00EC1A24" w:rsidRDefault="00EC1A24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7B3E9F62" w14:textId="2C757487" w:rsidR="00EC1A24" w:rsidRDefault="00EC1A24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310437AF" w14:textId="77777777" w:rsidR="00EC1A24" w:rsidRDefault="00EC1A24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00467574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proofErr w:type="gramStart"/>
      <w:r w:rsidRPr="008A2C42">
        <w:rPr>
          <w:b/>
          <w:sz w:val="28"/>
          <w:szCs w:val="20"/>
        </w:rPr>
        <w:lastRenderedPageBreak/>
        <w:t>RELAZIONE  DI</w:t>
      </w:r>
      <w:proofErr w:type="gramEnd"/>
      <w:r w:rsidRPr="008A2C42">
        <w:rPr>
          <w:b/>
          <w:sz w:val="28"/>
          <w:szCs w:val="20"/>
        </w:rPr>
        <w:t xml:space="preserve">  PUBBLICAZIONE</w:t>
      </w:r>
    </w:p>
    <w:p w14:paraId="2A1485FC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7064D9C8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szCs w:val="20"/>
        </w:rPr>
      </w:pPr>
      <w:r w:rsidRPr="008A2C42">
        <w:rPr>
          <w:szCs w:val="20"/>
        </w:rPr>
        <w:t>Si attesta che la presente delibera è stata pubblicata all’Albo pretorio on line dell’Azienda dal___________________ e per quindici giorni consecutivi (art. 124 comma 2 – T.U.E.L. 04/08/00).</w:t>
      </w:r>
    </w:p>
    <w:p w14:paraId="6803AF96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                                                                                                             Il Direttore </w:t>
      </w:r>
    </w:p>
    <w:p w14:paraId="7073F6EA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2BD45EA7" w14:textId="77777777" w:rsidR="0075077C" w:rsidRPr="008A2C42" w:rsidRDefault="0075077C" w:rsidP="0075077C">
      <w:pPr>
        <w:jc w:val="center"/>
        <w:rPr>
          <w:sz w:val="16"/>
        </w:rPr>
      </w:pPr>
    </w:p>
    <w:p w14:paraId="0D3FF906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TECNICA</w:t>
      </w:r>
    </w:p>
    <w:p w14:paraId="6A41122D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5D632EA0" w14:textId="77777777" w:rsidR="0075077C" w:rsidRPr="0079391F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79391F">
        <w:rPr>
          <w:szCs w:val="20"/>
        </w:rPr>
        <w:t>(art. 18 Statuto A.S.P.)</w:t>
      </w:r>
    </w:p>
    <w:p w14:paraId="410087A4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4C607E69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2CDE6833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6B502F23" w14:textId="77777777" w:rsidR="0075077C" w:rsidRPr="008A2C42" w:rsidRDefault="0075077C" w:rsidP="0075077C">
      <w:pPr>
        <w:jc w:val="center"/>
        <w:rPr>
          <w:sz w:val="16"/>
        </w:rPr>
      </w:pPr>
    </w:p>
    <w:p w14:paraId="7E2D3DE8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CONTABILE</w:t>
      </w:r>
    </w:p>
    <w:p w14:paraId="28ACF893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14:paraId="0EC8ECA8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8A2C42">
        <w:rPr>
          <w:szCs w:val="20"/>
        </w:rPr>
        <w:t>(art. 18 Statuto A.S.P.)</w:t>
      </w:r>
    </w:p>
    <w:p w14:paraId="4D2BA6EC" w14:textId="77777777" w:rsidR="0075077C" w:rsidRPr="008A2C42" w:rsidRDefault="0075077C" w:rsidP="0075077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14:paraId="1EAF86ED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14:paraId="4ED7E7BF" w14:textId="77777777" w:rsidR="0075077C" w:rsidRPr="008A2C42" w:rsidRDefault="0075077C" w:rsidP="007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14:paraId="4BE26653" w14:textId="77777777" w:rsidR="0075077C" w:rsidRDefault="0075077C" w:rsidP="0075077C"/>
    <w:p w14:paraId="477C531F" w14:textId="77777777" w:rsidR="0075077C" w:rsidRDefault="0075077C" w:rsidP="0075077C"/>
    <w:p w14:paraId="078DA55B" w14:textId="77777777" w:rsidR="0075077C" w:rsidRDefault="0075077C" w:rsidP="0075077C"/>
    <w:p w14:paraId="600D4669" w14:textId="77777777" w:rsidR="0075077C" w:rsidRDefault="0075077C" w:rsidP="0075077C"/>
    <w:p w14:paraId="78530661" w14:textId="77777777" w:rsidR="0075077C" w:rsidRDefault="0075077C" w:rsidP="0075077C"/>
    <w:p w14:paraId="2428A815" w14:textId="77777777" w:rsidR="0075077C" w:rsidRDefault="0075077C" w:rsidP="0075077C"/>
    <w:p w14:paraId="46C4F662" w14:textId="77777777" w:rsidR="0075077C" w:rsidRDefault="0075077C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14:paraId="0D2CF5C1" w14:textId="77777777" w:rsidR="0075077C" w:rsidRDefault="0075077C" w:rsidP="000C6331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sectPr w:rsidR="0075077C" w:rsidSect="003629EE">
      <w:pgSz w:w="11907" w:h="16840" w:code="9"/>
      <w:pgMar w:top="709" w:right="1134" w:bottom="709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574D45"/>
    <w:multiLevelType w:val="hybridMultilevel"/>
    <w:tmpl w:val="2BD27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76BE"/>
    <w:multiLevelType w:val="hybridMultilevel"/>
    <w:tmpl w:val="516ABB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F449D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9A32D4"/>
    <w:multiLevelType w:val="hybridMultilevel"/>
    <w:tmpl w:val="780A8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D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9752D6"/>
    <w:multiLevelType w:val="hybridMultilevel"/>
    <w:tmpl w:val="A4F257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002502">
    <w:abstractNumId w:val="1"/>
  </w:num>
  <w:num w:numId="2" w16cid:durableId="193352685">
    <w:abstractNumId w:val="5"/>
  </w:num>
  <w:num w:numId="3" w16cid:durableId="2071220662">
    <w:abstractNumId w:val="6"/>
  </w:num>
  <w:num w:numId="4" w16cid:durableId="1319110939">
    <w:abstractNumId w:val="3"/>
  </w:num>
  <w:num w:numId="5" w16cid:durableId="11817035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916789043">
    <w:abstractNumId w:val="4"/>
  </w:num>
  <w:num w:numId="7" w16cid:durableId="969357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331"/>
    <w:rsid w:val="00022CC8"/>
    <w:rsid w:val="000A619D"/>
    <w:rsid w:val="000C6331"/>
    <w:rsid w:val="00175528"/>
    <w:rsid w:val="00276AB6"/>
    <w:rsid w:val="002B77DE"/>
    <w:rsid w:val="003629EE"/>
    <w:rsid w:val="004411D9"/>
    <w:rsid w:val="004612EA"/>
    <w:rsid w:val="00461D4D"/>
    <w:rsid w:val="004C0D77"/>
    <w:rsid w:val="005670F1"/>
    <w:rsid w:val="005856B6"/>
    <w:rsid w:val="005A4D58"/>
    <w:rsid w:val="005A70CA"/>
    <w:rsid w:val="00680878"/>
    <w:rsid w:val="0075077C"/>
    <w:rsid w:val="007D28ED"/>
    <w:rsid w:val="008253C9"/>
    <w:rsid w:val="0091703B"/>
    <w:rsid w:val="00AC001A"/>
    <w:rsid w:val="00AF1464"/>
    <w:rsid w:val="00D96C6F"/>
    <w:rsid w:val="00EA775D"/>
    <w:rsid w:val="00EC1A24"/>
    <w:rsid w:val="00E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B2B6"/>
  <w15:docId w15:val="{DA22D345-A1FB-43AA-82B6-62316C8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6331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0C6331"/>
    <w:pPr>
      <w:keepNext/>
      <w:spacing w:line="360" w:lineRule="auto"/>
      <w:jc w:val="center"/>
      <w:outlineLvl w:val="1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633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C6331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0C6331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0C6331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0C6331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C6331"/>
    <w:rPr>
      <w:rFonts w:ascii="Times New Roman" w:eastAsia="Times New Roman" w:hAnsi="Times New Roman" w:cs="Times New Roman"/>
      <w:sz w:val="26"/>
      <w:szCs w:val="20"/>
      <w:lang w:eastAsia="it-IT"/>
    </w:rPr>
  </w:style>
  <w:style w:type="table" w:styleId="Grigliatabella">
    <w:name w:val="Table Grid"/>
    <w:basedOn w:val="Tabellanormale"/>
    <w:uiPriority w:val="59"/>
    <w:rsid w:val="00A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91703B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1703B"/>
    <w:rPr>
      <w:rFonts w:ascii="Courier New" w:eastAsia="Times New Roman" w:hAnsi="Courier New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Acer</cp:lastModifiedBy>
  <cp:revision>10</cp:revision>
  <cp:lastPrinted>2020-05-27T15:45:00Z</cp:lastPrinted>
  <dcterms:created xsi:type="dcterms:W3CDTF">2012-09-10T13:29:00Z</dcterms:created>
  <dcterms:modified xsi:type="dcterms:W3CDTF">2022-04-11T16:39:00Z</dcterms:modified>
</cp:coreProperties>
</file>