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A4" w:rsidRPr="00F932D4" w:rsidRDefault="00FC51A4" w:rsidP="00FC51A4">
      <w:pPr>
        <w:ind w:right="3968"/>
        <w:jc w:val="center"/>
        <w:rPr>
          <w:rFonts w:ascii="Lucida Sans" w:hAnsi="Lucida Sans"/>
          <w:color w:val="3366FF"/>
          <w:sz w:val="36"/>
        </w:rPr>
      </w:pPr>
      <w:r w:rsidRPr="00F932D4">
        <w:rPr>
          <w:rFonts w:ascii="Lucida Sans" w:hAnsi="Lucida Sans"/>
          <w:color w:val="3366FF"/>
          <w:sz w:val="36"/>
        </w:rPr>
        <w:t>Istituti  Riuniti</w:t>
      </w:r>
    </w:p>
    <w:p w:rsidR="00FC51A4" w:rsidRPr="00F932D4" w:rsidRDefault="00FC51A4" w:rsidP="00FC51A4">
      <w:pPr>
        <w:ind w:right="3968"/>
        <w:jc w:val="center"/>
        <w:rPr>
          <w:rFonts w:ascii="Lucida Sans" w:hAnsi="Lucida Sans"/>
          <w:b/>
          <w:color w:val="3366FF"/>
          <w:sz w:val="28"/>
        </w:rPr>
      </w:pPr>
      <w:r w:rsidRPr="00F932D4">
        <w:rPr>
          <w:rFonts w:ascii="Lucida Sans" w:hAnsi="Lucida Sans"/>
          <w:b/>
          <w:color w:val="3366FF"/>
          <w:sz w:val="28"/>
        </w:rPr>
        <w:t xml:space="preserve">di </w:t>
      </w:r>
    </w:p>
    <w:p w:rsidR="00FC51A4" w:rsidRPr="00F932D4" w:rsidRDefault="00FC51A4" w:rsidP="00FC51A4">
      <w:pPr>
        <w:ind w:right="3968"/>
        <w:jc w:val="center"/>
        <w:rPr>
          <w:rFonts w:ascii="Lucida Sans" w:hAnsi="Lucida Sans"/>
          <w:color w:val="3366FF"/>
          <w:sz w:val="36"/>
        </w:rPr>
      </w:pPr>
      <w:r w:rsidRPr="00F932D4">
        <w:rPr>
          <w:rFonts w:ascii="Lucida Sans" w:hAnsi="Lucida Sans"/>
          <w:color w:val="3366FF"/>
          <w:sz w:val="36"/>
        </w:rPr>
        <w:t xml:space="preserve">Assistenza  all’Infanzia           </w:t>
      </w:r>
    </w:p>
    <w:p w:rsidR="00FC51A4" w:rsidRPr="00F932D4" w:rsidRDefault="00FC51A4" w:rsidP="00FC51A4">
      <w:pPr>
        <w:ind w:right="3968"/>
        <w:jc w:val="center"/>
        <w:rPr>
          <w:rFonts w:ascii="News Gothic MT" w:hAnsi="News Gothic MT"/>
          <w:i/>
          <w:color w:val="3366FF"/>
        </w:rPr>
      </w:pPr>
      <w:r>
        <w:rPr>
          <w:rFonts w:ascii="News Gothic MT" w:hAnsi="News Gothic MT"/>
          <w:i/>
          <w:color w:val="3366FF"/>
        </w:rPr>
        <w:t xml:space="preserve">S. </w:t>
      </w:r>
      <w:r w:rsidRPr="00F932D4">
        <w:rPr>
          <w:rFonts w:ascii="News Gothic MT" w:hAnsi="News Gothic MT"/>
          <w:i/>
          <w:color w:val="3366FF"/>
        </w:rPr>
        <w:t xml:space="preserve">Teresa - SS. Rosario - A. G. </w:t>
      </w:r>
      <w:proofErr w:type="spellStart"/>
      <w:r w:rsidRPr="00F932D4">
        <w:rPr>
          <w:rFonts w:ascii="News Gothic MT" w:hAnsi="News Gothic MT"/>
          <w:i/>
          <w:color w:val="3366FF"/>
        </w:rPr>
        <w:t>Plena</w:t>
      </w:r>
      <w:proofErr w:type="spellEnd"/>
    </w:p>
    <w:p w:rsidR="00FC51A4" w:rsidRPr="00F932D4" w:rsidRDefault="00FC51A4" w:rsidP="00FC51A4">
      <w:pPr>
        <w:ind w:right="3968"/>
        <w:jc w:val="center"/>
        <w:rPr>
          <w:rFonts w:ascii="Lucida Sans" w:hAnsi="Lucida Sans"/>
          <w:i/>
          <w:color w:val="3366FF"/>
          <w:sz w:val="28"/>
        </w:rPr>
      </w:pPr>
      <w:r w:rsidRPr="00F932D4">
        <w:rPr>
          <w:rFonts w:ascii="Lucida Sans" w:hAnsi="Lucida Sans"/>
          <w:i/>
          <w:color w:val="3366FF"/>
          <w:sz w:val="28"/>
        </w:rPr>
        <w:t>del Comune di Massa Lubrense</w:t>
      </w:r>
    </w:p>
    <w:p w:rsidR="00FC51A4" w:rsidRPr="00F932D4" w:rsidRDefault="00FC51A4" w:rsidP="00FC51A4">
      <w:pPr>
        <w:ind w:right="3968"/>
        <w:jc w:val="center"/>
        <w:rPr>
          <w:rFonts w:ascii="Lucida Sans" w:hAnsi="Lucida Sans"/>
          <w:i/>
          <w:color w:val="3366FF"/>
          <w:sz w:val="28"/>
        </w:rPr>
      </w:pPr>
      <w:r w:rsidRPr="00F932D4">
        <w:rPr>
          <w:rFonts w:ascii="Lucida Sans" w:hAnsi="Lucida Sans"/>
          <w:i/>
          <w:color w:val="3366FF"/>
          <w:sz w:val="28"/>
        </w:rPr>
        <w:t>Provincia di Napoli</w:t>
      </w:r>
    </w:p>
    <w:p w:rsidR="00FC51A4" w:rsidRPr="00F932D4" w:rsidRDefault="00FC51A4" w:rsidP="00FC51A4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60" w:hanging="5760"/>
        <w:rPr>
          <w:color w:val="3366FF"/>
        </w:rPr>
      </w:pPr>
      <w:r w:rsidRPr="00F932D4">
        <w:rPr>
          <w:color w:val="3366FF"/>
        </w:rPr>
        <w:t xml:space="preserve">                               Telefax 081/8789216</w:t>
      </w:r>
    </w:p>
    <w:p w:rsidR="00FC51A4" w:rsidRDefault="00FC51A4" w:rsidP="00FC51A4">
      <w:pPr>
        <w:ind w:right="3968"/>
        <w:jc w:val="center"/>
        <w:rPr>
          <w:rFonts w:ascii="Lucida Sans" w:hAnsi="Lucida Sans"/>
          <w:i/>
          <w:sz w:val="28"/>
        </w:rPr>
      </w:pPr>
    </w:p>
    <w:p w:rsidR="00FC51A4" w:rsidRDefault="00FC51A4" w:rsidP="00FC51A4">
      <w:pPr>
        <w:ind w:right="3968"/>
      </w:pPr>
      <w:proofErr w:type="spellStart"/>
      <w:r>
        <w:t>Prot</w:t>
      </w:r>
      <w:proofErr w:type="spellEnd"/>
      <w:r>
        <w:t>.                                                                  Spedita il</w:t>
      </w:r>
    </w:p>
    <w:p w:rsidR="00FC51A4" w:rsidRDefault="00FC51A4" w:rsidP="00FC51A4">
      <w:pPr>
        <w:ind w:right="3968"/>
        <w:rPr>
          <w:sz w:val="16"/>
        </w:rPr>
      </w:pPr>
    </w:p>
    <w:p w:rsidR="00FC51A4" w:rsidRDefault="00FC51A4" w:rsidP="00FC51A4">
      <w:pPr>
        <w:ind w:right="3968"/>
        <w:rPr>
          <w:sz w:val="16"/>
        </w:rPr>
      </w:pPr>
    </w:p>
    <w:p w:rsidR="00FC51A4" w:rsidRDefault="00FC51A4" w:rsidP="00FC51A4">
      <w:pPr>
        <w:ind w:right="-1"/>
        <w:jc w:val="center"/>
        <w:rPr>
          <w:b/>
          <w:sz w:val="32"/>
        </w:rPr>
      </w:pPr>
      <w:r>
        <w:rPr>
          <w:b/>
          <w:sz w:val="32"/>
        </w:rPr>
        <w:t xml:space="preserve">DELIBERA DEL CONSIGLIO DI AMMINISTRAZIONE </w:t>
      </w:r>
    </w:p>
    <w:p w:rsidR="00FC51A4" w:rsidRDefault="00FC51A4" w:rsidP="00FC51A4">
      <w:pPr>
        <w:ind w:right="-1"/>
        <w:jc w:val="center"/>
        <w:rPr>
          <w:b/>
          <w:sz w:val="32"/>
        </w:rPr>
      </w:pPr>
      <w:r>
        <w:rPr>
          <w:b/>
          <w:sz w:val="32"/>
        </w:rPr>
        <w:t>PER L’ANNO 2016</w:t>
      </w:r>
    </w:p>
    <w:p w:rsidR="00FC51A4" w:rsidRDefault="00FC51A4" w:rsidP="00FC51A4">
      <w:pPr>
        <w:ind w:right="-1"/>
        <w:jc w:val="center"/>
        <w:rPr>
          <w:sz w:val="16"/>
        </w:rPr>
      </w:pPr>
    </w:p>
    <w:p w:rsidR="00FC51A4" w:rsidRDefault="00FC51A4" w:rsidP="00FC51A4">
      <w:pPr>
        <w:ind w:right="-1"/>
        <w:jc w:val="center"/>
        <w:rPr>
          <w:sz w:val="16"/>
        </w:rPr>
      </w:pPr>
    </w:p>
    <w:p w:rsidR="00FC51A4" w:rsidRDefault="00FC51A4" w:rsidP="00FC51A4">
      <w:pPr>
        <w:ind w:right="-1"/>
        <w:jc w:val="center"/>
        <w:rPr>
          <w:sz w:val="28"/>
        </w:rPr>
      </w:pPr>
      <w:r>
        <w:rPr>
          <w:sz w:val="28"/>
        </w:rPr>
        <w:t xml:space="preserve"> Seduta del </w:t>
      </w:r>
      <w:r w:rsidR="00536B6E">
        <w:rPr>
          <w:sz w:val="28"/>
        </w:rPr>
        <w:t>13 aprile 2016</w:t>
      </w:r>
      <w:r>
        <w:rPr>
          <w:sz w:val="28"/>
        </w:rPr>
        <w:t xml:space="preserve">                     N.  1</w:t>
      </w:r>
      <w:r w:rsidR="00536B6E">
        <w:rPr>
          <w:sz w:val="28"/>
        </w:rPr>
        <w:t>6</w:t>
      </w:r>
      <w:r>
        <w:rPr>
          <w:sz w:val="28"/>
        </w:rPr>
        <w:t xml:space="preserve"> del Registro delle Deliberazioni</w:t>
      </w:r>
    </w:p>
    <w:p w:rsidR="00FC51A4" w:rsidRDefault="00FC51A4" w:rsidP="00FC51A4">
      <w:pPr>
        <w:ind w:right="-1"/>
        <w:jc w:val="center"/>
        <w:rPr>
          <w:sz w:val="16"/>
        </w:rPr>
      </w:pPr>
    </w:p>
    <w:p w:rsidR="00FC51A4" w:rsidRDefault="00FC51A4" w:rsidP="00FC51A4">
      <w:pPr>
        <w:ind w:right="-1"/>
        <w:jc w:val="center"/>
        <w:rPr>
          <w:sz w:val="16"/>
        </w:rPr>
      </w:pPr>
    </w:p>
    <w:p w:rsidR="00FC51A4" w:rsidRDefault="00FC51A4" w:rsidP="00FC51A4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</w:rPr>
      </w:pPr>
      <w:r>
        <w:rPr>
          <w:sz w:val="32"/>
        </w:rPr>
        <w:t>OGGETTO</w:t>
      </w:r>
    </w:p>
    <w:p w:rsidR="00FC51A4" w:rsidRDefault="00FC51A4" w:rsidP="00FC51A4">
      <w:pPr>
        <w:rPr>
          <w:sz w:val="16"/>
        </w:rPr>
      </w:pPr>
    </w:p>
    <w:p w:rsidR="00FC51A4" w:rsidRDefault="00FC51A4" w:rsidP="00FC51A4">
      <w:pPr>
        <w:pStyle w:val="Titolo1"/>
        <w:ind w:left="142" w:hanging="142"/>
        <w:jc w:val="both"/>
        <w:rPr>
          <w:sz w:val="28"/>
        </w:rPr>
      </w:pPr>
      <w:r>
        <w:rPr>
          <w:sz w:val="28"/>
        </w:rPr>
        <w:t xml:space="preserve">“Intervento di assistenza diretta per il minore </w:t>
      </w:r>
      <w:r w:rsidR="005D643B">
        <w:rPr>
          <w:sz w:val="28"/>
        </w:rPr>
        <w:t xml:space="preserve">disabile </w:t>
      </w:r>
      <w:r>
        <w:rPr>
          <w:sz w:val="28"/>
        </w:rPr>
        <w:t>S.I. – Liquidazione”</w:t>
      </w:r>
    </w:p>
    <w:p w:rsidR="00FC51A4" w:rsidRDefault="00FC51A4" w:rsidP="00FC51A4"/>
    <w:p w:rsidR="00FC51A4" w:rsidRDefault="00FC51A4" w:rsidP="00FC51A4">
      <w:pPr>
        <w:spacing w:line="360" w:lineRule="auto"/>
        <w:jc w:val="both"/>
      </w:pPr>
      <w:r>
        <w:t xml:space="preserve">L’anno duemila sedici il giorno </w:t>
      </w:r>
      <w:r w:rsidR="00536B6E">
        <w:t xml:space="preserve">tredici </w:t>
      </w:r>
      <w:r>
        <w:t xml:space="preserve">alle ore diciannove del mese di aprile nella sede dell’Ente in Via Palma 1, previe le formalità prescritte dallo Statuto, si è riunito il Consiglio di amministrazione dell’Ente, in seduta </w:t>
      </w:r>
      <w:r w:rsidR="00536B6E">
        <w:t>stra</w:t>
      </w:r>
      <w:r>
        <w:t>ordinaria, nelle persone dei signori:</w:t>
      </w:r>
    </w:p>
    <w:p w:rsidR="00FC51A4" w:rsidRDefault="00FC51A4" w:rsidP="00FC51A4">
      <w:pPr>
        <w:numPr>
          <w:ilvl w:val="0"/>
          <w:numId w:val="2"/>
        </w:numPr>
        <w:spacing w:line="360" w:lineRule="auto"/>
      </w:pPr>
      <w:r>
        <w:t>Luciano</w:t>
      </w:r>
      <w:r>
        <w:tab/>
      </w:r>
      <w:r>
        <w:tab/>
        <w:t>DEL PIZZO</w:t>
      </w:r>
      <w:r>
        <w:tab/>
        <w:t>Presidente</w:t>
      </w:r>
    </w:p>
    <w:p w:rsidR="00FC51A4" w:rsidRDefault="00FC51A4" w:rsidP="00FC51A4">
      <w:pPr>
        <w:numPr>
          <w:ilvl w:val="0"/>
          <w:numId w:val="2"/>
        </w:numPr>
        <w:spacing w:line="360" w:lineRule="auto"/>
        <w:rPr>
          <w:b/>
          <w:sz w:val="28"/>
        </w:rPr>
      </w:pPr>
      <w:r>
        <w:t>Maria Grazia</w:t>
      </w:r>
      <w:r>
        <w:tab/>
        <w:t>APREDA</w:t>
      </w:r>
      <w:r>
        <w:tab/>
        <w:t xml:space="preserve">Consigliere </w:t>
      </w:r>
    </w:p>
    <w:p w:rsidR="00FC51A4" w:rsidRPr="00F932D4" w:rsidRDefault="00FC51A4" w:rsidP="00FC51A4">
      <w:pPr>
        <w:numPr>
          <w:ilvl w:val="0"/>
          <w:numId w:val="2"/>
        </w:numPr>
        <w:spacing w:line="360" w:lineRule="auto"/>
        <w:rPr>
          <w:b/>
          <w:sz w:val="28"/>
        </w:rPr>
      </w:pPr>
      <w:r>
        <w:t>Antonietta</w:t>
      </w:r>
      <w:r>
        <w:tab/>
      </w:r>
      <w:r>
        <w:tab/>
        <w:t>CA</w:t>
      </w:r>
      <w:r w:rsidR="00536B6E">
        <w:t>P</w:t>
      </w:r>
      <w:r>
        <w:t>UTO</w:t>
      </w:r>
      <w:r>
        <w:tab/>
        <w:t xml:space="preserve">Consigliere </w:t>
      </w:r>
    </w:p>
    <w:p w:rsidR="00FC51A4" w:rsidRDefault="00FC51A4" w:rsidP="00FC51A4">
      <w:pPr>
        <w:spacing w:line="360" w:lineRule="auto"/>
        <w:rPr>
          <w:b/>
          <w:sz w:val="28"/>
        </w:rPr>
      </w:pPr>
      <w:r>
        <w:tab/>
        <w:t>Esplica le funzioni di verbalizzante il Consigliere Antonietta CAPUTO</w:t>
      </w:r>
    </w:p>
    <w:p w:rsidR="00FC51A4" w:rsidRDefault="00FC51A4" w:rsidP="00FC51A4">
      <w:pPr>
        <w:spacing w:line="360" w:lineRule="auto"/>
        <w:jc w:val="center"/>
        <w:rPr>
          <w:b/>
          <w:sz w:val="16"/>
        </w:rPr>
      </w:pPr>
    </w:p>
    <w:p w:rsidR="00FC51A4" w:rsidRDefault="00FC51A4" w:rsidP="00FC51A4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</w:rPr>
      </w:pPr>
      <w:r>
        <w:rPr>
          <w:sz w:val="32"/>
        </w:rPr>
        <w:t>IL PRESIDENTE</w:t>
      </w:r>
    </w:p>
    <w:p w:rsidR="00FC51A4" w:rsidRDefault="00FC51A4" w:rsidP="00FC51A4">
      <w:pPr>
        <w:rPr>
          <w:sz w:val="16"/>
        </w:rPr>
      </w:pPr>
    </w:p>
    <w:p w:rsidR="00FC51A4" w:rsidRPr="00991F4F" w:rsidRDefault="00FC51A4" w:rsidP="00FC51A4">
      <w:pPr>
        <w:spacing w:line="360" w:lineRule="auto"/>
        <w:ind w:firstLine="709"/>
        <w:jc w:val="both"/>
        <w:rPr>
          <w:sz w:val="26"/>
          <w:szCs w:val="26"/>
        </w:rPr>
      </w:pPr>
      <w:r w:rsidRPr="00991F4F">
        <w:rPr>
          <w:sz w:val="26"/>
          <w:szCs w:val="26"/>
        </w:rPr>
        <w:t>Constatato, previo appello nominale, il numero legale degli intervenuti. Accertatosi che per nessuno dei componenti ricorrono gli estremi di impedimento</w:t>
      </w:r>
      <w:r>
        <w:rPr>
          <w:sz w:val="26"/>
          <w:szCs w:val="26"/>
        </w:rPr>
        <w:t>, r</w:t>
      </w:r>
      <w:r w:rsidRPr="00991F4F">
        <w:rPr>
          <w:sz w:val="26"/>
          <w:szCs w:val="26"/>
        </w:rPr>
        <w:t xml:space="preserve">iconosciuta valida l’adunanza, dichiara aperta la seduta ed invita il Consiglio a deliberare in merito all’argomento di cui all’oggetto e regolarmente iscritto nell’ordine del giorno. </w:t>
      </w:r>
    </w:p>
    <w:p w:rsidR="00FC51A4" w:rsidRPr="00991F4F" w:rsidRDefault="00FC51A4" w:rsidP="00FC51A4">
      <w:pPr>
        <w:spacing w:line="360" w:lineRule="auto"/>
        <w:ind w:firstLine="709"/>
        <w:jc w:val="both"/>
        <w:rPr>
          <w:sz w:val="26"/>
          <w:szCs w:val="26"/>
        </w:rPr>
      </w:pPr>
      <w:r w:rsidRPr="00991F4F">
        <w:rPr>
          <w:sz w:val="26"/>
          <w:szCs w:val="26"/>
        </w:rPr>
        <w:t>In relazione a ciò il Presidente</w:t>
      </w:r>
      <w:r>
        <w:rPr>
          <w:sz w:val="26"/>
          <w:szCs w:val="26"/>
        </w:rPr>
        <w:t xml:space="preserve"> informa il Consiglio che la madre del minore </w:t>
      </w:r>
      <w:r w:rsidR="005D643B">
        <w:rPr>
          <w:sz w:val="26"/>
          <w:szCs w:val="26"/>
        </w:rPr>
        <w:t xml:space="preserve">disabile </w:t>
      </w:r>
      <w:r>
        <w:rPr>
          <w:sz w:val="26"/>
          <w:szCs w:val="26"/>
        </w:rPr>
        <w:t xml:space="preserve">S. I., con nota acquisita agli atti riservati di questo Ente del 31/03/16 </w:t>
      </w:r>
      <w:proofErr w:type="spellStart"/>
      <w:r>
        <w:rPr>
          <w:sz w:val="26"/>
          <w:szCs w:val="26"/>
        </w:rPr>
        <w:t>prot</w:t>
      </w:r>
      <w:proofErr w:type="spellEnd"/>
      <w:r>
        <w:rPr>
          <w:sz w:val="26"/>
          <w:szCs w:val="26"/>
        </w:rPr>
        <w:t xml:space="preserve">. n. 01/16, ha presentato istanza per l’erogazione di un contributo economico straordinario a parziale copertura delle spese sanitarie fin qui sostenute per il </w:t>
      </w:r>
      <w:r w:rsidR="00536B6E">
        <w:rPr>
          <w:sz w:val="26"/>
          <w:szCs w:val="26"/>
        </w:rPr>
        <w:t>proprio figli</w:t>
      </w:r>
      <w:r w:rsidR="005D643B">
        <w:rPr>
          <w:sz w:val="26"/>
          <w:szCs w:val="26"/>
        </w:rPr>
        <w:t>o</w:t>
      </w:r>
      <w:r w:rsidR="00536B6E">
        <w:rPr>
          <w:sz w:val="26"/>
          <w:szCs w:val="26"/>
        </w:rPr>
        <w:t>. Il minore beneficiario dell’intervento di assistenza diretta, è titolare dei benefici concessi dalla legge 104/92.</w:t>
      </w:r>
      <w:r>
        <w:rPr>
          <w:sz w:val="26"/>
          <w:szCs w:val="26"/>
        </w:rPr>
        <w:t xml:space="preserve"> A questo punto, il Presidente propone al Consiglio </w:t>
      </w:r>
      <w:r w:rsidR="00536B6E">
        <w:rPr>
          <w:sz w:val="26"/>
          <w:szCs w:val="26"/>
        </w:rPr>
        <w:t xml:space="preserve">l’erogazione di un contributo </w:t>
      </w:r>
      <w:r w:rsidR="002337E3">
        <w:rPr>
          <w:sz w:val="26"/>
          <w:szCs w:val="26"/>
        </w:rPr>
        <w:t xml:space="preserve">economico </w:t>
      </w:r>
      <w:r w:rsidR="00536B6E">
        <w:rPr>
          <w:sz w:val="26"/>
          <w:szCs w:val="26"/>
        </w:rPr>
        <w:t>straordinario a parziale copertura delle spese sanitarie fin qui sostenute</w:t>
      </w:r>
      <w:r>
        <w:rPr>
          <w:sz w:val="26"/>
          <w:szCs w:val="26"/>
        </w:rPr>
        <w:t xml:space="preserve"> </w:t>
      </w:r>
      <w:r w:rsidR="00536B6E">
        <w:rPr>
          <w:sz w:val="26"/>
          <w:szCs w:val="26"/>
        </w:rPr>
        <w:t>dal genitore</w:t>
      </w:r>
      <w:r w:rsidR="005D643B">
        <w:rPr>
          <w:sz w:val="26"/>
          <w:szCs w:val="26"/>
        </w:rPr>
        <w:t>,</w:t>
      </w:r>
      <w:r w:rsidR="00536B6E">
        <w:rPr>
          <w:sz w:val="26"/>
          <w:szCs w:val="26"/>
        </w:rPr>
        <w:t xml:space="preserve"> </w:t>
      </w:r>
      <w:r>
        <w:rPr>
          <w:sz w:val="26"/>
          <w:szCs w:val="26"/>
        </w:rPr>
        <w:t>con un impegno di spesa di € 1.</w:t>
      </w:r>
      <w:r w:rsidR="00536B6E">
        <w:rPr>
          <w:sz w:val="26"/>
          <w:szCs w:val="26"/>
        </w:rPr>
        <w:t>000</w:t>
      </w:r>
      <w:r>
        <w:rPr>
          <w:sz w:val="26"/>
          <w:szCs w:val="26"/>
        </w:rPr>
        <w:t xml:space="preserve">,00 a gravare sul </w:t>
      </w:r>
      <w:r w:rsidR="00536B6E">
        <w:rPr>
          <w:sz w:val="26"/>
          <w:szCs w:val="26"/>
        </w:rPr>
        <w:t xml:space="preserve">capitolo 1 – 10 – 4 – 3 – 100 “Assistenza e beneficenza” </w:t>
      </w:r>
      <w:r>
        <w:rPr>
          <w:sz w:val="26"/>
          <w:szCs w:val="26"/>
        </w:rPr>
        <w:t xml:space="preserve"> del Bilancio di Previsione 201</w:t>
      </w:r>
      <w:r w:rsidR="00536B6E">
        <w:rPr>
          <w:sz w:val="26"/>
          <w:szCs w:val="26"/>
        </w:rPr>
        <w:t>6</w:t>
      </w:r>
      <w:r w:rsidRPr="00991F4F">
        <w:rPr>
          <w:sz w:val="26"/>
          <w:szCs w:val="26"/>
        </w:rPr>
        <w:t xml:space="preserve">. </w:t>
      </w:r>
    </w:p>
    <w:p w:rsidR="00FC51A4" w:rsidRDefault="00FC51A4" w:rsidP="00FC51A4">
      <w:pPr>
        <w:pStyle w:val="Rientrocorpodeltesto2"/>
        <w:ind w:firstLine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IL CONSIGLIO</w:t>
      </w:r>
    </w:p>
    <w:p w:rsidR="00FC51A4" w:rsidRDefault="00FC51A4" w:rsidP="00FC51A4">
      <w:pPr>
        <w:jc w:val="center"/>
        <w:rPr>
          <w:sz w:val="26"/>
        </w:rPr>
      </w:pPr>
      <w:r>
        <w:rPr>
          <w:sz w:val="26"/>
        </w:rPr>
        <w:t>come sopra legalmente costituito</w:t>
      </w:r>
    </w:p>
    <w:p w:rsidR="00FC51A4" w:rsidRDefault="00FC51A4" w:rsidP="00FC51A4">
      <w:pPr>
        <w:pStyle w:val="Rientrocorpodeltesto3"/>
        <w:ind w:left="703"/>
        <w:rPr>
          <w:sz w:val="16"/>
        </w:rPr>
      </w:pP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>udita e fatta propria la proposta del Presidente;</w:t>
      </w: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 xml:space="preserve">vista la domanda di assistenza presentata dalla madre del minore disabile </w:t>
      </w:r>
      <w:r w:rsidR="002337E3">
        <w:t>S</w:t>
      </w:r>
      <w:r>
        <w:t xml:space="preserve">. </w:t>
      </w:r>
      <w:r w:rsidR="002337E3">
        <w:t>I</w:t>
      </w:r>
      <w:r>
        <w:t xml:space="preserve">., registrata il </w:t>
      </w:r>
      <w:r w:rsidR="002337E3">
        <w:t>31</w:t>
      </w:r>
      <w:r>
        <w:t>/</w:t>
      </w:r>
      <w:r w:rsidR="002337E3">
        <w:t>03</w:t>
      </w:r>
      <w:r>
        <w:t>/</w:t>
      </w:r>
      <w:r w:rsidR="002337E3">
        <w:t>16</w:t>
      </w:r>
      <w:r>
        <w:t xml:space="preserve"> al n. </w:t>
      </w:r>
      <w:r w:rsidR="002337E3">
        <w:t>01</w:t>
      </w:r>
      <w:r>
        <w:t>/</w:t>
      </w:r>
      <w:r w:rsidR="002337E3">
        <w:t>16</w:t>
      </w:r>
      <w:r>
        <w:t xml:space="preserve"> del Protocollo Riservato;</w:t>
      </w: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 xml:space="preserve">visto l’art. </w:t>
      </w:r>
      <w:r w:rsidR="002337E3">
        <w:t>35</w:t>
      </w:r>
      <w:r>
        <w:t xml:space="preserve"> del Regolamento </w:t>
      </w:r>
      <w:r w:rsidR="002337E3">
        <w:t>di organizzazione</w:t>
      </w:r>
      <w:r>
        <w:t>, che disciplina la casistica relativa ai minori disabili;</w:t>
      </w: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>preso atto che, per gli interventi di assistenza di cui al punto precedente, si prescinde dalla valutazione del reddito familiare;</w:t>
      </w:r>
    </w:p>
    <w:p w:rsidR="00FC51A4" w:rsidRPr="00EC11B3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 w:rsidRPr="00EC11B3">
        <w:t xml:space="preserve">esaminata la documentazione medica rilasciata dalla A.S.L. Napoli 5 – Distretto n. 88 - Ufficio Invalidi Civili - che attesta la presenza della minorazione prevista dalla definizione di handicap di cui </w:t>
      </w:r>
      <w:r w:rsidR="00EC11B3" w:rsidRPr="00EC11B3">
        <w:t>all</w:t>
      </w:r>
      <w:r w:rsidRPr="00EC11B3">
        <w:t xml:space="preserve">’art. 3 </w:t>
      </w:r>
      <w:r w:rsidR="00EC11B3" w:rsidRPr="00EC11B3">
        <w:t xml:space="preserve">comma 3 </w:t>
      </w:r>
      <w:r w:rsidRPr="00EC11B3">
        <w:t xml:space="preserve">della legge 104/92; </w:t>
      </w: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 xml:space="preserve">considerato che nell’istanza si fa richiesta di un </w:t>
      </w:r>
      <w:r w:rsidR="002337E3">
        <w:t>contributo economico straordinario a parziale copertura delle ingenti spese sanitarie sostenute per il minore disabile</w:t>
      </w:r>
      <w:r>
        <w:t xml:space="preserve">; </w:t>
      </w: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>esaminate le notizie personali e patrimoniali fornite dal richiedente mediante autocertificazione;</w:t>
      </w: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 xml:space="preserve">visto che l’intervento da effettuarsi rientra negli scopi istituzionali sanciti dal Nuovo Statuto Organico dell’ente; </w:t>
      </w:r>
    </w:p>
    <w:p w:rsidR="00FC51A4" w:rsidRDefault="00FC51A4" w:rsidP="00FC51A4">
      <w:pPr>
        <w:pStyle w:val="Rientrocorpodeltesto3"/>
        <w:numPr>
          <w:ilvl w:val="0"/>
          <w:numId w:val="4"/>
        </w:numPr>
        <w:spacing w:line="360" w:lineRule="auto"/>
      </w:pPr>
      <w:r>
        <w:t xml:space="preserve">considerati gli articoli del Regolamento </w:t>
      </w:r>
      <w:r w:rsidR="002337E3">
        <w:t>di organizzazione</w:t>
      </w:r>
      <w:r>
        <w:t>;</w:t>
      </w:r>
    </w:p>
    <w:p w:rsidR="00FC51A4" w:rsidRPr="009D3DBF" w:rsidRDefault="00FC51A4" w:rsidP="00FC51A4">
      <w:pPr>
        <w:numPr>
          <w:ilvl w:val="0"/>
          <w:numId w:val="4"/>
        </w:numPr>
        <w:spacing w:line="360" w:lineRule="auto"/>
        <w:rPr>
          <w:sz w:val="26"/>
        </w:rPr>
      </w:pPr>
      <w:r w:rsidRPr="009D3DBF">
        <w:rPr>
          <w:sz w:val="26"/>
        </w:rPr>
        <w:t>con voti n. 3 favorevoli e nessuno contrario su 3 presenti e 3 votanti, espressi a norma di legge;</w:t>
      </w:r>
    </w:p>
    <w:p w:rsidR="00FC51A4" w:rsidRDefault="00FC51A4" w:rsidP="00FC51A4">
      <w:pPr>
        <w:pStyle w:val="Titolo6"/>
        <w:rPr>
          <w:sz w:val="32"/>
        </w:rPr>
      </w:pPr>
      <w:r>
        <w:rPr>
          <w:sz w:val="32"/>
        </w:rPr>
        <w:t>DELIBERA</w:t>
      </w:r>
    </w:p>
    <w:p w:rsidR="00FC51A4" w:rsidRPr="00B004C3" w:rsidRDefault="00FC51A4" w:rsidP="00FC51A4">
      <w:pPr>
        <w:pStyle w:val="Testonormale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004C3">
        <w:rPr>
          <w:rFonts w:ascii="Times New Roman" w:hAnsi="Times New Roman"/>
          <w:b/>
          <w:sz w:val="26"/>
          <w:szCs w:val="26"/>
          <w:u w:val="single"/>
        </w:rPr>
        <w:t>per i motivi esposti in narrativa che si intendono qui integralmente trascritti</w:t>
      </w:r>
    </w:p>
    <w:p w:rsidR="00FC51A4" w:rsidRDefault="00FC51A4" w:rsidP="00FC51A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</w:rPr>
        <w:t xml:space="preserve">Di approvare, come approva, la proposta formulata dal Presidente circa </w:t>
      </w:r>
      <w:r w:rsidR="002337E3">
        <w:rPr>
          <w:sz w:val="26"/>
          <w:szCs w:val="26"/>
        </w:rPr>
        <w:t>l’erogazione di un contributo economico straordinario a parziale copertura delle spese sanitarie fin qui sostenute dal genitore del minore disabile</w:t>
      </w:r>
      <w:r>
        <w:rPr>
          <w:sz w:val="26"/>
          <w:szCs w:val="26"/>
        </w:rPr>
        <w:t>.</w:t>
      </w:r>
    </w:p>
    <w:p w:rsidR="005D643B" w:rsidRPr="005D643B" w:rsidRDefault="00FC51A4" w:rsidP="005D643B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5D643B">
        <w:rPr>
          <w:sz w:val="26"/>
        </w:rPr>
        <w:t>Di impegnare</w:t>
      </w:r>
      <w:r w:rsidR="005D643B">
        <w:rPr>
          <w:sz w:val="26"/>
        </w:rPr>
        <w:t>,</w:t>
      </w:r>
      <w:r w:rsidRPr="005D643B">
        <w:rPr>
          <w:sz w:val="26"/>
        </w:rPr>
        <w:t xml:space="preserve"> per il presente intervento di assistenza </w:t>
      </w:r>
      <w:r w:rsidR="002337E3" w:rsidRPr="005D643B">
        <w:rPr>
          <w:sz w:val="26"/>
        </w:rPr>
        <w:t>diretta</w:t>
      </w:r>
      <w:r w:rsidR="005D643B">
        <w:rPr>
          <w:sz w:val="26"/>
        </w:rPr>
        <w:t>,</w:t>
      </w:r>
      <w:r w:rsidR="002337E3" w:rsidRPr="005D643B">
        <w:rPr>
          <w:sz w:val="26"/>
        </w:rPr>
        <w:t xml:space="preserve"> </w:t>
      </w:r>
      <w:r w:rsidRPr="005D643B">
        <w:rPr>
          <w:sz w:val="26"/>
        </w:rPr>
        <w:t xml:space="preserve">la somma di </w:t>
      </w:r>
      <w:r w:rsidRPr="005D643B">
        <w:rPr>
          <w:b/>
          <w:sz w:val="26"/>
        </w:rPr>
        <w:t>€ 1.</w:t>
      </w:r>
      <w:r w:rsidR="002337E3" w:rsidRPr="005D643B">
        <w:rPr>
          <w:b/>
          <w:sz w:val="26"/>
        </w:rPr>
        <w:t>00</w:t>
      </w:r>
      <w:r w:rsidRPr="005D643B">
        <w:rPr>
          <w:b/>
          <w:sz w:val="26"/>
        </w:rPr>
        <w:t>0,00</w:t>
      </w:r>
      <w:r w:rsidRPr="005D643B">
        <w:rPr>
          <w:sz w:val="26"/>
        </w:rPr>
        <w:t xml:space="preserve"> a gravare sul </w:t>
      </w:r>
      <w:r w:rsidR="002337E3" w:rsidRPr="005D643B">
        <w:rPr>
          <w:sz w:val="26"/>
          <w:szCs w:val="26"/>
        </w:rPr>
        <w:t>capitolo 1 – 10 – 4 – 3 – 100 “Assistenza e beneficenza”  del Bilancio di Previsione 2016.</w:t>
      </w:r>
    </w:p>
    <w:p w:rsidR="00FC51A4" w:rsidRPr="00BF12F7" w:rsidRDefault="00FC51A4" w:rsidP="00FC51A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BF12F7">
        <w:rPr>
          <w:sz w:val="26"/>
          <w:szCs w:val="26"/>
        </w:rPr>
        <w:t xml:space="preserve">Di autorizzare l’emissione di un Mandato di pagamento </w:t>
      </w:r>
      <w:r w:rsidR="005D643B">
        <w:rPr>
          <w:sz w:val="26"/>
          <w:szCs w:val="26"/>
        </w:rPr>
        <w:t>di € 1.000,00 intestato a</w:t>
      </w:r>
      <w:r w:rsidR="00097193">
        <w:rPr>
          <w:sz w:val="26"/>
          <w:szCs w:val="26"/>
        </w:rPr>
        <w:t xml:space="preserve">l genitore del minore disabile </w:t>
      </w:r>
      <w:r w:rsidR="005D643B" w:rsidRPr="005D643B">
        <w:rPr>
          <w:sz w:val="26"/>
          <w:szCs w:val="26"/>
        </w:rPr>
        <w:t xml:space="preserve">da liquidarsi mediante bonifico bancario sull’IBAN: </w:t>
      </w:r>
      <w:r w:rsidR="005D643B">
        <w:rPr>
          <w:sz w:val="26"/>
          <w:szCs w:val="26"/>
        </w:rPr>
        <w:t>IT 40D07601151</w:t>
      </w:r>
      <w:r w:rsidR="004F0AE0">
        <w:rPr>
          <w:sz w:val="26"/>
          <w:szCs w:val="26"/>
        </w:rPr>
        <w:t>00000073083776</w:t>
      </w:r>
      <w:r w:rsidRPr="00BF12F7">
        <w:rPr>
          <w:sz w:val="26"/>
          <w:szCs w:val="26"/>
        </w:rPr>
        <w:t>.</w:t>
      </w:r>
    </w:p>
    <w:p w:rsidR="00FC51A4" w:rsidRDefault="00FC51A4" w:rsidP="00FC51A4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Di rendere la presente Deliberazione immediatamente esecutiva a norma di legge.</w:t>
      </w:r>
    </w:p>
    <w:p w:rsidR="00EC11B3" w:rsidRDefault="00EC11B3" w:rsidP="004F0AE0">
      <w:pPr>
        <w:jc w:val="center"/>
        <w:rPr>
          <w:sz w:val="22"/>
        </w:rPr>
      </w:pPr>
    </w:p>
    <w:p w:rsidR="00EC11B3" w:rsidRDefault="00EC11B3" w:rsidP="004F0AE0">
      <w:pPr>
        <w:jc w:val="center"/>
        <w:rPr>
          <w:sz w:val="22"/>
        </w:rPr>
      </w:pPr>
    </w:p>
    <w:p w:rsidR="004F0AE0" w:rsidRDefault="004F0AE0" w:rsidP="004F0AE0">
      <w:pPr>
        <w:jc w:val="center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>Del che si è redatto il presente verbale, che previa lettura e conferma, viene sottoscritto come per legge.</w:t>
      </w:r>
    </w:p>
    <w:p w:rsidR="004F0AE0" w:rsidRDefault="004F0AE0" w:rsidP="004F0AE0">
      <w:pPr>
        <w:rPr>
          <w:sz w:val="16"/>
        </w:rPr>
      </w:pPr>
    </w:p>
    <w:p w:rsidR="004F0AE0" w:rsidRDefault="004F0AE0" w:rsidP="004F0AE0">
      <w:pPr>
        <w:spacing w:line="360" w:lineRule="auto"/>
      </w:pPr>
      <w:r>
        <w:t xml:space="preserve">       Il Consigliere                                      Il Presidente                                            Il Consigliere</w:t>
      </w:r>
    </w:p>
    <w:p w:rsidR="004F0AE0" w:rsidRDefault="004F0AE0" w:rsidP="004F0AE0">
      <w:pPr>
        <w:spacing w:line="360" w:lineRule="auto"/>
      </w:pPr>
      <w:r>
        <w:t xml:space="preserve">Maria Grazia APREDA                      Luciano DEL PIZZO                                Antonietta CAPUTO                                  </w:t>
      </w:r>
    </w:p>
    <w:p w:rsidR="004F0AE0" w:rsidRDefault="004F0AE0" w:rsidP="004F0AE0">
      <w:pPr>
        <w:pStyle w:val="Titolo1"/>
      </w:pPr>
    </w:p>
    <w:p w:rsidR="004F0AE0" w:rsidRDefault="004F0AE0" w:rsidP="004F0AE0"/>
    <w:p w:rsidR="004F0AE0" w:rsidRDefault="004F0AE0" w:rsidP="004F0AE0">
      <w:pPr>
        <w:pStyle w:val="Titolo1"/>
        <w:spacing w:line="360" w:lineRule="auto"/>
      </w:pPr>
      <w:r>
        <w:t xml:space="preserve">Il Segretario verbalizzante </w:t>
      </w:r>
    </w:p>
    <w:p w:rsidR="004F0AE0" w:rsidRDefault="004F0AE0" w:rsidP="004F0AE0">
      <w:pPr>
        <w:spacing w:line="360" w:lineRule="auto"/>
        <w:jc w:val="center"/>
      </w:pPr>
      <w:r>
        <w:t>Antonietta CAPUTO</w:t>
      </w:r>
    </w:p>
    <w:p w:rsidR="004F0AE0" w:rsidRPr="00174144" w:rsidRDefault="004F0AE0" w:rsidP="004F0AE0">
      <w:pPr>
        <w:jc w:val="center"/>
        <w:rPr>
          <w:sz w:val="36"/>
          <w:szCs w:val="36"/>
        </w:rPr>
      </w:pPr>
    </w:p>
    <w:p w:rsidR="004F0AE0" w:rsidRDefault="004F0AE0" w:rsidP="004F0AE0">
      <w:pPr>
        <w:pStyle w:val="Titolo2"/>
      </w:pPr>
      <w:r>
        <w:t>RELAZIONE  DI  PUBBLICAZIONE</w:t>
      </w: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:rsidR="004F0AE0" w:rsidRDefault="004F0AE0" w:rsidP="004F0AE0">
      <w:pPr>
        <w:pStyle w:val="Titolo3"/>
        <w:spacing w:line="360" w:lineRule="auto"/>
      </w:pPr>
      <w:r>
        <w:t>Si attesta che la presente delibera è stata pubblicata all’Albo pretorio del Comune di Massa Lubrense dal___________________ e per quindici giorni consecutivi (art. 124 comma 2 – T.U.E.L. 04/08/00).</w:t>
      </w: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                                                                                       Il Segretario</w:t>
      </w: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:rsidR="004F0AE0" w:rsidRDefault="004F0AE0" w:rsidP="004F0AE0">
      <w:pPr>
        <w:jc w:val="center"/>
        <w:rPr>
          <w:sz w:val="16"/>
        </w:rPr>
      </w:pPr>
    </w:p>
    <w:p w:rsidR="004F0AE0" w:rsidRDefault="004F0AE0" w:rsidP="004F0AE0">
      <w:pPr>
        <w:jc w:val="center"/>
        <w:rPr>
          <w:sz w:val="16"/>
        </w:rPr>
      </w:pPr>
    </w:p>
    <w:p w:rsidR="004F0AE0" w:rsidRDefault="004F0AE0" w:rsidP="004F0AE0">
      <w:pPr>
        <w:jc w:val="center"/>
        <w:rPr>
          <w:sz w:val="16"/>
        </w:rPr>
      </w:pP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PER  COPIA  CONFORME</w:t>
      </w: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Copia N°____ rilasciata a richiesta di ________________________________ per uso ___________ __________________________ copia conforme all’originale in carta libera per uso amministrativo.</w:t>
      </w: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Visto</w:t>
      </w:r>
    </w:p>
    <w:p w:rsidR="004F0AE0" w:rsidRDefault="004F0AE0" w:rsidP="004F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Il Presidente                                                                             Il Segretario</w:t>
      </w:r>
    </w:p>
    <w:p w:rsidR="004F0AE0" w:rsidRDefault="004F0AE0" w:rsidP="004F0AE0">
      <w:pPr>
        <w:rPr>
          <w:sz w:val="22"/>
        </w:rPr>
      </w:pPr>
    </w:p>
    <w:p w:rsidR="004F0AE0" w:rsidRPr="004F0AE0" w:rsidRDefault="004F0AE0" w:rsidP="004F0AE0">
      <w:pPr>
        <w:spacing w:line="360" w:lineRule="auto"/>
        <w:jc w:val="both"/>
        <w:rPr>
          <w:sz w:val="26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p w:rsidR="00FC51A4" w:rsidRDefault="00FC51A4" w:rsidP="00FC51A4">
      <w:pPr>
        <w:rPr>
          <w:sz w:val="22"/>
        </w:rPr>
      </w:pPr>
    </w:p>
    <w:sectPr w:rsidR="00FC51A4" w:rsidSect="00BB25FF">
      <w:pgSz w:w="11906" w:h="16838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4E27"/>
    <w:multiLevelType w:val="singleLevel"/>
    <w:tmpl w:val="F76CB0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">
    <w:nsid w:val="4B7A5D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8D06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35D0FF1"/>
    <w:multiLevelType w:val="singleLevel"/>
    <w:tmpl w:val="A63CF3D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A4"/>
    <w:rsid w:val="00097193"/>
    <w:rsid w:val="002337E3"/>
    <w:rsid w:val="004F0AE0"/>
    <w:rsid w:val="00536B6E"/>
    <w:rsid w:val="005D643B"/>
    <w:rsid w:val="00A60738"/>
    <w:rsid w:val="00D64E0B"/>
    <w:rsid w:val="00EC11B3"/>
    <w:rsid w:val="00F9414C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51A4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FC51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C51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szCs w:val="20"/>
    </w:rPr>
  </w:style>
  <w:style w:type="paragraph" w:styleId="Titolo6">
    <w:name w:val="heading 6"/>
    <w:basedOn w:val="Normale"/>
    <w:next w:val="Normale"/>
    <w:link w:val="Titolo6Carattere"/>
    <w:qFormat/>
    <w:rsid w:val="00FC51A4"/>
    <w:pPr>
      <w:keepNext/>
      <w:spacing w:line="360" w:lineRule="auto"/>
      <w:jc w:val="center"/>
      <w:outlineLvl w:val="5"/>
    </w:pPr>
    <w:rPr>
      <w:b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51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51A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51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C51A4"/>
    <w:rPr>
      <w:rFonts w:ascii="Times New Roman" w:eastAsia="Times New Roman" w:hAnsi="Times New Roman" w:cs="Times New Roman"/>
      <w:b/>
      <w:sz w:val="26"/>
      <w:szCs w:val="20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FC51A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C51A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C51A4"/>
    <w:pPr>
      <w:ind w:left="705"/>
      <w:jc w:val="both"/>
    </w:pPr>
    <w:rPr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C51A4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C51A4"/>
    <w:rPr>
      <w:rFonts w:ascii="Courier New" w:hAnsi="Courier New"/>
      <w:snapToGrid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C51A4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1B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51A4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FC51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C51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szCs w:val="20"/>
    </w:rPr>
  </w:style>
  <w:style w:type="paragraph" w:styleId="Titolo6">
    <w:name w:val="heading 6"/>
    <w:basedOn w:val="Normale"/>
    <w:next w:val="Normale"/>
    <w:link w:val="Titolo6Carattere"/>
    <w:qFormat/>
    <w:rsid w:val="00FC51A4"/>
    <w:pPr>
      <w:keepNext/>
      <w:spacing w:line="360" w:lineRule="auto"/>
      <w:jc w:val="center"/>
      <w:outlineLvl w:val="5"/>
    </w:pPr>
    <w:rPr>
      <w:b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51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51A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51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C51A4"/>
    <w:rPr>
      <w:rFonts w:ascii="Times New Roman" w:eastAsia="Times New Roman" w:hAnsi="Times New Roman" w:cs="Times New Roman"/>
      <w:b/>
      <w:sz w:val="26"/>
      <w:szCs w:val="20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FC51A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C51A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C51A4"/>
    <w:pPr>
      <w:ind w:left="705"/>
      <w:jc w:val="both"/>
    </w:pPr>
    <w:rPr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C51A4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C51A4"/>
    <w:rPr>
      <w:rFonts w:ascii="Courier New" w:hAnsi="Courier New"/>
      <w:snapToGrid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C51A4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1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1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2016-04-13T16:39:00Z</cp:lastPrinted>
  <dcterms:created xsi:type="dcterms:W3CDTF">2016-04-01T15:20:00Z</dcterms:created>
  <dcterms:modified xsi:type="dcterms:W3CDTF">2016-04-13T18:19:00Z</dcterms:modified>
</cp:coreProperties>
</file>